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27" w:rsidRPr="00CF0E40" w:rsidRDefault="000F3EEE" w:rsidP="00CF0E40">
      <w:pPr>
        <w:tabs>
          <w:tab w:val="right" w:pos="10710"/>
        </w:tabs>
        <w:spacing w:after="0"/>
        <w:rPr>
          <w:rFonts w:asciiTheme="majorHAnsi" w:hAnsiTheme="majorHAnsi"/>
          <w:b/>
        </w:rPr>
      </w:pPr>
      <w:r w:rsidRPr="00CF0E40">
        <w:rPr>
          <w:rFonts w:ascii="Cambria" w:hAnsi="Cambria"/>
          <w:b/>
          <w:sz w:val="32"/>
          <w:szCs w:val="32"/>
        </w:rPr>
        <w:t>Population Project</w:t>
      </w:r>
      <w:r>
        <w:rPr>
          <w:rFonts w:ascii="Tw Cen MT" w:hAnsi="Tw Cen MT"/>
          <w:b/>
        </w:rPr>
        <w:tab/>
      </w:r>
      <w:r w:rsidRPr="00CF0E40">
        <w:rPr>
          <w:rFonts w:asciiTheme="majorHAnsi" w:hAnsiTheme="majorHAnsi"/>
          <w:b/>
        </w:rPr>
        <w:t>Name: __________________________________</w:t>
      </w:r>
    </w:p>
    <w:p w:rsidR="000F3EEE" w:rsidRPr="00CF0E40" w:rsidRDefault="000F3EEE" w:rsidP="000F3EEE">
      <w:pPr>
        <w:tabs>
          <w:tab w:val="right" w:pos="10710"/>
        </w:tabs>
        <w:rPr>
          <w:rFonts w:asciiTheme="majorHAnsi" w:hAnsiTheme="majorHAnsi"/>
        </w:rPr>
      </w:pPr>
      <w:r w:rsidRPr="00CF0E40">
        <w:rPr>
          <w:rFonts w:asciiTheme="majorHAnsi" w:hAnsiTheme="majorHAnsi"/>
        </w:rPr>
        <w:t>Using data from the U.S. Census Bureau, you will analyze U.S. population trends from 1990 through 2010.  The data has been broken down by demographic, so you can see how the population trends different groups compare.</w:t>
      </w:r>
    </w:p>
    <w:p w:rsidR="000F3EEE" w:rsidRPr="00CF0E40" w:rsidRDefault="000F3EEE" w:rsidP="000F3EEE">
      <w:pPr>
        <w:tabs>
          <w:tab w:val="right" w:pos="10710"/>
        </w:tabs>
        <w:spacing w:after="0"/>
        <w:rPr>
          <w:rFonts w:asciiTheme="majorHAnsi" w:hAnsiTheme="majorHAnsi"/>
          <w:b/>
        </w:rPr>
      </w:pPr>
      <w:r w:rsidRPr="00CF0E40">
        <w:rPr>
          <w:rFonts w:asciiTheme="majorHAnsi" w:hAnsiTheme="majorHAnsi"/>
          <w:b/>
        </w:rPr>
        <w:t>Part I</w:t>
      </w:r>
    </w:p>
    <w:p w:rsidR="000F3EEE" w:rsidRPr="00CF0E40" w:rsidRDefault="000F3EEE" w:rsidP="000F3EEE">
      <w:pPr>
        <w:tabs>
          <w:tab w:val="right" w:pos="10710"/>
        </w:tabs>
        <w:spacing w:after="0"/>
        <w:rPr>
          <w:rFonts w:asciiTheme="majorHAnsi" w:hAnsiTheme="majorHAnsi"/>
        </w:rPr>
      </w:pPr>
      <w:r w:rsidRPr="00CF0E40">
        <w:rPr>
          <w:rFonts w:asciiTheme="majorHAnsi" w:hAnsiTheme="majorHAnsi"/>
        </w:rPr>
        <w:t>Choose one demographic and analyze its population growth since 1990.</w:t>
      </w:r>
    </w:p>
    <w:p w:rsidR="000F3EEE" w:rsidRPr="00CF0E40" w:rsidRDefault="000F3EEE" w:rsidP="000F3EEE">
      <w:pPr>
        <w:tabs>
          <w:tab w:val="right" w:pos="10710"/>
        </w:tabs>
        <w:spacing w:after="0"/>
        <w:rPr>
          <w:rFonts w:asciiTheme="majorHAnsi" w:hAnsiTheme="majorHAnsi"/>
        </w:rPr>
      </w:pPr>
    </w:p>
    <w:p w:rsidR="000F3EEE" w:rsidRPr="00CF0E40" w:rsidRDefault="000F3EEE" w:rsidP="000F3EEE">
      <w:pPr>
        <w:tabs>
          <w:tab w:val="right" w:pos="10710"/>
        </w:tabs>
        <w:spacing w:after="0"/>
        <w:rPr>
          <w:rFonts w:asciiTheme="majorHAnsi" w:hAnsiTheme="majorHAnsi"/>
          <w:i/>
        </w:rPr>
      </w:pPr>
      <w:r w:rsidRPr="00CF0E40">
        <w:rPr>
          <w:rFonts w:asciiTheme="majorHAnsi" w:hAnsiTheme="majorHAnsi"/>
          <w:i/>
        </w:rPr>
        <w:t>Before you make your scatter plot, answer the following questions.</w:t>
      </w:r>
    </w:p>
    <w:p w:rsidR="000F3EEE" w:rsidRPr="00CF0E40" w:rsidRDefault="000F3EEE" w:rsidP="000F3EEE">
      <w:pPr>
        <w:tabs>
          <w:tab w:val="right" w:pos="10710"/>
        </w:tabs>
        <w:spacing w:after="0"/>
        <w:rPr>
          <w:rFonts w:asciiTheme="majorHAnsi" w:hAnsiTheme="majorHAnsi"/>
        </w:rPr>
      </w:pPr>
    </w:p>
    <w:p w:rsidR="000F3EEE" w:rsidRPr="00CF0E40" w:rsidRDefault="000F3EEE"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Which demographic did you choose?</w:t>
      </w:r>
    </w:p>
    <w:p w:rsidR="000F3EEE" w:rsidRPr="00CF0E40" w:rsidRDefault="000F3EEE" w:rsidP="000F3EEE">
      <w:pPr>
        <w:pStyle w:val="ListParagraph"/>
        <w:tabs>
          <w:tab w:val="right" w:pos="10710"/>
        </w:tabs>
        <w:spacing w:after="0"/>
        <w:rPr>
          <w:rFonts w:asciiTheme="majorHAnsi" w:hAnsiTheme="majorHAnsi"/>
        </w:rPr>
      </w:pPr>
    </w:p>
    <w:p w:rsidR="003F087A" w:rsidRPr="00CF0E40" w:rsidRDefault="003F087A" w:rsidP="000F3EEE">
      <w:pPr>
        <w:pStyle w:val="ListParagraph"/>
        <w:tabs>
          <w:tab w:val="right" w:pos="10710"/>
        </w:tabs>
        <w:spacing w:after="0"/>
        <w:rPr>
          <w:rFonts w:asciiTheme="majorHAnsi" w:hAnsiTheme="majorHAnsi"/>
        </w:rPr>
      </w:pPr>
    </w:p>
    <w:p w:rsidR="000F3EEE" w:rsidRPr="00CF0E40" w:rsidRDefault="000F3EEE"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What correlation do you expect to see between time and population?  (Positive or negative?  Strong or weak?)</w:t>
      </w: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tabs>
          <w:tab w:val="right" w:pos="10710"/>
        </w:tabs>
        <w:spacing w:after="0"/>
        <w:rPr>
          <w:rFonts w:asciiTheme="majorHAnsi" w:hAnsiTheme="majorHAnsi"/>
        </w:rPr>
      </w:pPr>
    </w:p>
    <w:p w:rsidR="000F3EEE" w:rsidRPr="00CF0E40" w:rsidRDefault="000F3EEE" w:rsidP="000F3EEE">
      <w:pPr>
        <w:pStyle w:val="ListParagraph"/>
        <w:rPr>
          <w:rFonts w:asciiTheme="majorHAnsi" w:hAnsiTheme="majorHAnsi"/>
        </w:rPr>
      </w:pPr>
    </w:p>
    <w:p w:rsidR="000F3EEE" w:rsidRPr="00CF0E40" w:rsidRDefault="000F3EEE" w:rsidP="000F3EEE">
      <w:pPr>
        <w:tabs>
          <w:tab w:val="right" w:pos="10710"/>
        </w:tabs>
        <w:spacing w:after="0"/>
        <w:rPr>
          <w:rFonts w:asciiTheme="majorHAnsi" w:hAnsiTheme="majorHAnsi"/>
          <w:i/>
        </w:rPr>
      </w:pPr>
      <w:r w:rsidRPr="00CF0E40">
        <w:rPr>
          <w:rFonts w:asciiTheme="majorHAnsi" w:hAnsiTheme="majorHAnsi"/>
          <w:i/>
        </w:rPr>
        <w:t xml:space="preserve">Now make your scatter plot, add a </w:t>
      </w:r>
      <w:proofErr w:type="spellStart"/>
      <w:r w:rsidRPr="00CF0E40">
        <w:rPr>
          <w:rFonts w:asciiTheme="majorHAnsi" w:hAnsiTheme="majorHAnsi"/>
          <w:i/>
        </w:rPr>
        <w:t>trendline</w:t>
      </w:r>
      <w:proofErr w:type="spellEnd"/>
      <w:r w:rsidRPr="00CF0E40">
        <w:rPr>
          <w:rFonts w:asciiTheme="majorHAnsi" w:hAnsiTheme="majorHAnsi"/>
          <w:i/>
        </w:rPr>
        <w:t xml:space="preserve">, and display the equation and r-squared value of your </w:t>
      </w:r>
      <w:proofErr w:type="spellStart"/>
      <w:r w:rsidRPr="00CF0E40">
        <w:rPr>
          <w:rFonts w:asciiTheme="majorHAnsi" w:hAnsiTheme="majorHAnsi"/>
          <w:i/>
        </w:rPr>
        <w:t>trendline</w:t>
      </w:r>
      <w:proofErr w:type="spellEnd"/>
      <w:r w:rsidRPr="00CF0E40">
        <w:rPr>
          <w:rFonts w:asciiTheme="majorHAnsi" w:hAnsiTheme="majorHAnsi"/>
          <w:i/>
        </w:rPr>
        <w:t>.</w:t>
      </w:r>
    </w:p>
    <w:p w:rsidR="000F3EEE" w:rsidRPr="00CF0E40" w:rsidRDefault="000F3EEE" w:rsidP="000F3EEE">
      <w:pPr>
        <w:tabs>
          <w:tab w:val="right" w:pos="10710"/>
        </w:tabs>
        <w:spacing w:after="0"/>
        <w:rPr>
          <w:rFonts w:asciiTheme="majorHAnsi" w:hAnsiTheme="majorHAnsi"/>
        </w:rPr>
      </w:pPr>
    </w:p>
    <w:p w:rsidR="000F3EEE" w:rsidRPr="00CF0E40" w:rsidRDefault="00CF0E40" w:rsidP="000F3EEE">
      <w:pPr>
        <w:pStyle w:val="ListParagraph"/>
        <w:numPr>
          <w:ilvl w:val="0"/>
          <w:numId w:val="1"/>
        </w:numPr>
        <w:tabs>
          <w:tab w:val="right" w:pos="10710"/>
        </w:tabs>
        <w:spacing w:after="0"/>
        <w:rPr>
          <w:rFonts w:asciiTheme="majorHAnsi" w:hAnsiTheme="majorHAnsi"/>
        </w:rPr>
      </w:pPr>
      <w:r>
        <w:rPr>
          <w:rFonts w:asciiTheme="majorHAnsi" w:hAnsiTheme="majorHAnsi"/>
        </w:rPr>
        <w:t xml:space="preserve">What is the coefficient of determination </w:t>
      </w:r>
      <w:r w:rsidR="003F087A" w:rsidRPr="00CF0E40">
        <w:rPr>
          <w:rFonts w:asciiTheme="majorHAnsi" w:hAnsiTheme="majorHAnsi"/>
        </w:rPr>
        <w:t>(R-squared value) for the</w:t>
      </w:r>
      <w:r w:rsidR="000F3EEE" w:rsidRPr="00CF0E40">
        <w:rPr>
          <w:rFonts w:asciiTheme="majorHAnsi" w:hAnsiTheme="majorHAnsi"/>
        </w:rPr>
        <w:t xml:space="preserve"> linear </w:t>
      </w:r>
      <w:proofErr w:type="spellStart"/>
      <w:r w:rsidR="000F3EEE" w:rsidRPr="00CF0E40">
        <w:rPr>
          <w:rFonts w:asciiTheme="majorHAnsi" w:hAnsiTheme="majorHAnsi"/>
        </w:rPr>
        <w:t>trendline</w:t>
      </w:r>
      <w:proofErr w:type="spellEnd"/>
      <w:r w:rsidR="000F3EEE" w:rsidRPr="00CF0E40">
        <w:rPr>
          <w:rFonts w:asciiTheme="majorHAnsi" w:hAnsiTheme="majorHAnsi"/>
        </w:rPr>
        <w:t>?</w:t>
      </w:r>
    </w:p>
    <w:p w:rsidR="000F3EEE" w:rsidRPr="00CF0E40" w:rsidRDefault="000F3EEE" w:rsidP="000F3EEE">
      <w:pPr>
        <w:pStyle w:val="ListParagraph"/>
        <w:tabs>
          <w:tab w:val="right" w:pos="10710"/>
        </w:tabs>
        <w:spacing w:after="0"/>
        <w:rPr>
          <w:rFonts w:asciiTheme="majorHAnsi" w:hAnsiTheme="majorHAnsi"/>
        </w:rPr>
      </w:pPr>
    </w:p>
    <w:p w:rsidR="003F087A" w:rsidRPr="00CF0E40" w:rsidRDefault="003F087A" w:rsidP="000F3EEE">
      <w:pPr>
        <w:pStyle w:val="ListParagraph"/>
        <w:tabs>
          <w:tab w:val="right" w:pos="10710"/>
        </w:tabs>
        <w:spacing w:after="0"/>
        <w:rPr>
          <w:rFonts w:asciiTheme="majorHAnsi" w:hAnsiTheme="majorHAnsi"/>
        </w:rPr>
      </w:pPr>
    </w:p>
    <w:p w:rsidR="000F3EEE" w:rsidRPr="00CF0E40" w:rsidRDefault="000F3EEE"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 xml:space="preserve">What is the </w:t>
      </w:r>
      <w:r w:rsidR="00CF0E40">
        <w:rPr>
          <w:rFonts w:asciiTheme="majorHAnsi" w:hAnsiTheme="majorHAnsi"/>
        </w:rPr>
        <w:t>R-squared value</w:t>
      </w:r>
      <w:r w:rsidRPr="00CF0E40">
        <w:rPr>
          <w:rFonts w:asciiTheme="majorHAnsi" w:hAnsiTheme="majorHAnsi"/>
        </w:rPr>
        <w:t xml:space="preserve"> for </w:t>
      </w:r>
      <w:r w:rsidR="003F087A" w:rsidRPr="00CF0E40">
        <w:rPr>
          <w:rFonts w:asciiTheme="majorHAnsi" w:hAnsiTheme="majorHAnsi"/>
        </w:rPr>
        <w:t>the</w:t>
      </w:r>
      <w:r w:rsidRPr="00CF0E40">
        <w:rPr>
          <w:rFonts w:asciiTheme="majorHAnsi" w:hAnsiTheme="majorHAnsi"/>
        </w:rPr>
        <w:t xml:space="preserve"> exponential </w:t>
      </w:r>
      <w:proofErr w:type="spellStart"/>
      <w:r w:rsidRPr="00CF0E40">
        <w:rPr>
          <w:rFonts w:asciiTheme="majorHAnsi" w:hAnsiTheme="majorHAnsi"/>
        </w:rPr>
        <w:t>trendline</w:t>
      </w:r>
      <w:proofErr w:type="spellEnd"/>
      <w:r w:rsidRPr="00CF0E40">
        <w:rPr>
          <w:rFonts w:asciiTheme="majorHAnsi" w:hAnsiTheme="majorHAnsi"/>
        </w:rPr>
        <w:t>?</w:t>
      </w:r>
    </w:p>
    <w:p w:rsidR="000F3EEE" w:rsidRPr="00CF0E40" w:rsidRDefault="000F3EEE" w:rsidP="000F3EEE">
      <w:pPr>
        <w:pStyle w:val="ListParagraph"/>
        <w:rPr>
          <w:rFonts w:asciiTheme="majorHAnsi" w:hAnsiTheme="majorHAnsi"/>
        </w:rPr>
      </w:pPr>
    </w:p>
    <w:p w:rsidR="003F087A" w:rsidRPr="00CF0E40" w:rsidRDefault="003F087A" w:rsidP="000F3EEE">
      <w:pPr>
        <w:pStyle w:val="ListParagraph"/>
        <w:rPr>
          <w:rFonts w:asciiTheme="majorHAnsi" w:hAnsiTheme="majorHAnsi"/>
        </w:rPr>
      </w:pPr>
    </w:p>
    <w:p w:rsidR="000F3EEE" w:rsidRPr="00CF0E40" w:rsidRDefault="000F3EEE"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What model fits your data best—linear or exponential?  How do you know?</w:t>
      </w:r>
    </w:p>
    <w:p w:rsidR="000F3EEE" w:rsidRPr="00CF0E40" w:rsidRDefault="000F3EEE" w:rsidP="000F3EEE">
      <w:pPr>
        <w:pStyle w:val="ListParagraph"/>
        <w:tabs>
          <w:tab w:val="right" w:pos="10710"/>
        </w:tabs>
        <w:spacing w:after="0"/>
        <w:rPr>
          <w:rFonts w:asciiTheme="majorHAnsi" w:hAnsiTheme="majorHAnsi"/>
        </w:rPr>
      </w:pPr>
    </w:p>
    <w:p w:rsidR="003F087A" w:rsidRDefault="003F087A" w:rsidP="00CF0E40">
      <w:pPr>
        <w:tabs>
          <w:tab w:val="right" w:pos="10710"/>
        </w:tabs>
        <w:spacing w:after="0"/>
        <w:rPr>
          <w:rFonts w:asciiTheme="majorHAnsi" w:hAnsiTheme="majorHAnsi"/>
        </w:rPr>
      </w:pPr>
    </w:p>
    <w:p w:rsidR="00CF0E40" w:rsidRPr="00CF0E40" w:rsidRDefault="00CF0E40" w:rsidP="00CF0E40">
      <w:pPr>
        <w:tabs>
          <w:tab w:val="right" w:pos="10710"/>
        </w:tabs>
        <w:spacing w:after="0"/>
        <w:rPr>
          <w:rFonts w:asciiTheme="majorHAnsi" w:hAnsiTheme="majorHAnsi"/>
        </w:rPr>
      </w:pPr>
    </w:p>
    <w:p w:rsidR="000F3EEE" w:rsidRPr="00CF0E40" w:rsidRDefault="000F3EEE" w:rsidP="000F3EEE">
      <w:pPr>
        <w:pStyle w:val="ListParagraph"/>
        <w:tabs>
          <w:tab w:val="right" w:pos="10710"/>
        </w:tabs>
        <w:spacing w:after="0"/>
        <w:rPr>
          <w:rFonts w:asciiTheme="majorHAnsi" w:hAnsiTheme="majorHAnsi"/>
        </w:rPr>
      </w:pPr>
    </w:p>
    <w:p w:rsidR="000F3EEE" w:rsidRPr="00CF0E40" w:rsidRDefault="000F3EEE"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Why do you think that model worked best?</w:t>
      </w:r>
    </w:p>
    <w:p w:rsidR="003F087A" w:rsidRPr="00CF0E40" w:rsidRDefault="003F087A" w:rsidP="003F087A">
      <w:pPr>
        <w:pStyle w:val="ListParagraph"/>
        <w:tabs>
          <w:tab w:val="right" w:pos="10710"/>
        </w:tabs>
        <w:spacing w:after="0"/>
        <w:rPr>
          <w:rFonts w:asciiTheme="majorHAnsi" w:hAnsiTheme="majorHAnsi"/>
        </w:rPr>
      </w:pPr>
    </w:p>
    <w:p w:rsidR="003F087A" w:rsidRPr="00CF0E40" w:rsidRDefault="003F087A" w:rsidP="003F087A">
      <w:pPr>
        <w:pStyle w:val="ListParagraph"/>
        <w:tabs>
          <w:tab w:val="right" w:pos="10710"/>
        </w:tabs>
        <w:spacing w:after="0"/>
        <w:rPr>
          <w:rFonts w:asciiTheme="majorHAnsi" w:hAnsiTheme="majorHAnsi"/>
        </w:rPr>
      </w:pPr>
    </w:p>
    <w:p w:rsidR="003F087A" w:rsidRPr="00CF0E40" w:rsidRDefault="003F087A" w:rsidP="003F087A">
      <w:pPr>
        <w:pStyle w:val="ListParagraph"/>
        <w:tabs>
          <w:tab w:val="right" w:pos="10710"/>
        </w:tabs>
        <w:spacing w:after="0"/>
        <w:rPr>
          <w:rFonts w:asciiTheme="majorHAnsi" w:hAnsiTheme="majorHAnsi"/>
        </w:rPr>
      </w:pPr>
    </w:p>
    <w:p w:rsidR="000F3EEE" w:rsidRPr="00CF0E40" w:rsidRDefault="000F3EEE"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What is the</w:t>
      </w:r>
      <w:r w:rsidR="00CF0E40">
        <w:rPr>
          <w:rFonts w:asciiTheme="majorHAnsi" w:hAnsiTheme="majorHAnsi"/>
        </w:rPr>
        <w:t xml:space="preserve"> equation for your </w:t>
      </w:r>
      <w:proofErr w:type="spellStart"/>
      <w:r w:rsidR="00CF0E40">
        <w:rPr>
          <w:rFonts w:asciiTheme="majorHAnsi" w:hAnsiTheme="majorHAnsi"/>
        </w:rPr>
        <w:t>trendline</w:t>
      </w:r>
      <w:proofErr w:type="spellEnd"/>
      <w:r w:rsidR="00CF0E40">
        <w:rPr>
          <w:rFonts w:asciiTheme="majorHAnsi" w:hAnsiTheme="majorHAnsi"/>
        </w:rPr>
        <w:t>?</w:t>
      </w: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rPr>
          <w:rFonts w:asciiTheme="majorHAnsi" w:hAnsiTheme="majorHAnsi"/>
        </w:rPr>
      </w:pPr>
    </w:p>
    <w:p w:rsidR="000F3EEE" w:rsidRPr="00CF0E40" w:rsidRDefault="003F087A"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Using the equation, predict how big the population will be in 2020 (120 years after 1900).  Show your work.</w:t>
      </w: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rPr>
          <w:rFonts w:asciiTheme="majorHAnsi" w:hAnsiTheme="majorHAnsi"/>
        </w:rPr>
      </w:pPr>
    </w:p>
    <w:p w:rsidR="003F087A" w:rsidRPr="00CF0E40" w:rsidRDefault="003F087A" w:rsidP="000F3EEE">
      <w:pPr>
        <w:pStyle w:val="ListParagraph"/>
        <w:numPr>
          <w:ilvl w:val="0"/>
          <w:numId w:val="1"/>
        </w:numPr>
        <w:tabs>
          <w:tab w:val="right" w:pos="10710"/>
        </w:tabs>
        <w:spacing w:after="0"/>
        <w:rPr>
          <w:rFonts w:asciiTheme="majorHAnsi" w:hAnsiTheme="majorHAnsi"/>
        </w:rPr>
      </w:pPr>
      <w:r w:rsidRPr="00CF0E40">
        <w:rPr>
          <w:rFonts w:asciiTheme="majorHAnsi" w:hAnsiTheme="majorHAnsi"/>
        </w:rPr>
        <w:t>Using the equation, predict how big the population will be in 2050.  Show your work.</w:t>
      </w:r>
    </w:p>
    <w:p w:rsidR="003F087A" w:rsidRPr="00CF0E40" w:rsidRDefault="003F087A" w:rsidP="003F087A">
      <w:pPr>
        <w:tabs>
          <w:tab w:val="right" w:pos="10710"/>
        </w:tabs>
        <w:spacing w:after="0"/>
        <w:rPr>
          <w:rFonts w:asciiTheme="majorHAnsi" w:hAnsiTheme="majorHAnsi"/>
        </w:rPr>
      </w:pPr>
    </w:p>
    <w:p w:rsidR="003F087A" w:rsidRPr="00CF0E40" w:rsidRDefault="003F087A" w:rsidP="003F087A">
      <w:pPr>
        <w:tabs>
          <w:tab w:val="right" w:pos="10710"/>
        </w:tabs>
        <w:spacing w:after="0"/>
        <w:rPr>
          <w:rFonts w:asciiTheme="majorHAnsi" w:hAnsiTheme="majorHAnsi"/>
        </w:rPr>
      </w:pPr>
    </w:p>
    <w:p w:rsidR="003F087A" w:rsidRPr="00CF0E40" w:rsidRDefault="003F087A" w:rsidP="003F087A">
      <w:pPr>
        <w:tabs>
          <w:tab w:val="right" w:pos="10710"/>
        </w:tabs>
        <w:spacing w:after="0"/>
        <w:rPr>
          <w:rFonts w:asciiTheme="majorHAnsi" w:hAnsiTheme="majorHAnsi"/>
        </w:rPr>
      </w:pPr>
    </w:p>
    <w:p w:rsidR="003F087A" w:rsidRPr="00CF0E40" w:rsidRDefault="003F087A" w:rsidP="003F087A">
      <w:pPr>
        <w:tabs>
          <w:tab w:val="right" w:pos="10710"/>
        </w:tabs>
        <w:spacing w:after="0"/>
        <w:ind w:left="360"/>
        <w:rPr>
          <w:rFonts w:asciiTheme="majorHAnsi" w:hAnsiTheme="majorHAnsi"/>
        </w:rPr>
      </w:pPr>
      <w:r w:rsidRPr="00CF0E40">
        <w:rPr>
          <w:rFonts w:asciiTheme="majorHAnsi" w:hAnsiTheme="majorHAnsi"/>
        </w:rPr>
        <w:t>Bonus:  According to your equation, in what year would (or did) the population reach 75,000,000?</w:t>
      </w:r>
    </w:p>
    <w:p w:rsidR="00CF0E40" w:rsidRDefault="00CF0E40">
      <w:pPr>
        <w:rPr>
          <w:rFonts w:asciiTheme="majorHAnsi" w:hAnsiTheme="majorHAnsi"/>
          <w:b/>
        </w:rPr>
      </w:pPr>
      <w:r>
        <w:rPr>
          <w:rFonts w:asciiTheme="majorHAnsi" w:hAnsiTheme="majorHAnsi"/>
          <w:b/>
        </w:rPr>
        <w:br w:type="page"/>
      </w:r>
    </w:p>
    <w:p w:rsidR="003F087A" w:rsidRPr="00CF0E40" w:rsidRDefault="003F087A" w:rsidP="003F087A">
      <w:pPr>
        <w:tabs>
          <w:tab w:val="right" w:pos="10710"/>
        </w:tabs>
        <w:spacing w:after="0"/>
        <w:rPr>
          <w:rFonts w:asciiTheme="majorHAnsi" w:hAnsiTheme="majorHAnsi"/>
          <w:b/>
        </w:rPr>
      </w:pPr>
      <w:bookmarkStart w:id="0" w:name="_GoBack"/>
      <w:bookmarkEnd w:id="0"/>
      <w:r w:rsidRPr="00CF0E40">
        <w:rPr>
          <w:rFonts w:asciiTheme="majorHAnsi" w:hAnsiTheme="majorHAnsi"/>
          <w:b/>
        </w:rPr>
        <w:lastRenderedPageBreak/>
        <w:t>Part II</w:t>
      </w:r>
    </w:p>
    <w:p w:rsidR="003F087A" w:rsidRPr="00CF0E40" w:rsidRDefault="003F087A" w:rsidP="003F087A">
      <w:pPr>
        <w:tabs>
          <w:tab w:val="right" w:pos="10710"/>
        </w:tabs>
        <w:spacing w:after="0"/>
        <w:rPr>
          <w:rFonts w:asciiTheme="majorHAnsi" w:hAnsiTheme="majorHAnsi"/>
        </w:rPr>
      </w:pPr>
      <w:r w:rsidRPr="00CF0E40">
        <w:rPr>
          <w:rFonts w:asciiTheme="majorHAnsi" w:hAnsiTheme="majorHAnsi"/>
        </w:rPr>
        <w:t xml:space="preserve">Compare the population trends of two demographics since 1900.  Instead of making just one </w:t>
      </w:r>
      <w:proofErr w:type="spellStart"/>
      <w:r w:rsidRPr="00CF0E40">
        <w:rPr>
          <w:rFonts w:asciiTheme="majorHAnsi" w:hAnsiTheme="majorHAnsi"/>
        </w:rPr>
        <w:t>trendline</w:t>
      </w:r>
      <w:proofErr w:type="spellEnd"/>
      <w:r w:rsidRPr="00CF0E40">
        <w:rPr>
          <w:rFonts w:asciiTheme="majorHAnsi" w:hAnsiTheme="majorHAnsi"/>
        </w:rPr>
        <w:t>, this time you’ll make two—one for each demographic.</w:t>
      </w:r>
    </w:p>
    <w:p w:rsidR="003F087A" w:rsidRPr="00CF0E40" w:rsidRDefault="003F087A" w:rsidP="003F087A">
      <w:pPr>
        <w:tabs>
          <w:tab w:val="right" w:pos="10710"/>
        </w:tabs>
        <w:spacing w:after="0"/>
        <w:rPr>
          <w:rFonts w:asciiTheme="majorHAnsi" w:hAnsiTheme="majorHAnsi"/>
          <w:i/>
        </w:rPr>
      </w:pPr>
    </w:p>
    <w:p w:rsidR="003F087A" w:rsidRPr="00CF0E40" w:rsidRDefault="003F087A" w:rsidP="003F087A">
      <w:pPr>
        <w:tabs>
          <w:tab w:val="right" w:pos="10710"/>
        </w:tabs>
        <w:spacing w:after="0"/>
        <w:rPr>
          <w:rFonts w:asciiTheme="majorHAnsi" w:hAnsiTheme="majorHAnsi"/>
          <w:i/>
        </w:rPr>
      </w:pPr>
      <w:r w:rsidRPr="00CF0E40">
        <w:rPr>
          <w:rFonts w:asciiTheme="majorHAnsi" w:hAnsiTheme="majorHAnsi"/>
          <w:i/>
        </w:rPr>
        <w:t>Highlight the Year, White (non-</w:t>
      </w:r>
      <w:proofErr w:type="spellStart"/>
      <w:r w:rsidRPr="00CF0E40">
        <w:rPr>
          <w:rFonts w:asciiTheme="majorHAnsi" w:hAnsiTheme="majorHAnsi"/>
          <w:i/>
        </w:rPr>
        <w:t>hispanic</w:t>
      </w:r>
      <w:proofErr w:type="spellEnd"/>
      <w:r w:rsidRPr="00CF0E40">
        <w:rPr>
          <w:rFonts w:asciiTheme="majorHAnsi" w:hAnsiTheme="majorHAnsi"/>
          <w:i/>
        </w:rPr>
        <w:t xml:space="preserve">), and Non-white columns to make your scatter plot.  Once that’s done, add a </w:t>
      </w:r>
      <w:proofErr w:type="spellStart"/>
      <w:r w:rsidRPr="00CF0E40">
        <w:rPr>
          <w:rFonts w:asciiTheme="majorHAnsi" w:hAnsiTheme="majorHAnsi"/>
          <w:i/>
        </w:rPr>
        <w:t>trendline</w:t>
      </w:r>
      <w:proofErr w:type="spellEnd"/>
      <w:r w:rsidRPr="00CF0E40">
        <w:rPr>
          <w:rFonts w:asciiTheme="majorHAnsi" w:hAnsiTheme="majorHAnsi"/>
          <w:i/>
        </w:rPr>
        <w:t xml:space="preserve"> to each set of data and display the equation and r-squared value of your </w:t>
      </w:r>
      <w:proofErr w:type="spellStart"/>
      <w:r w:rsidRPr="00CF0E40">
        <w:rPr>
          <w:rFonts w:asciiTheme="majorHAnsi" w:hAnsiTheme="majorHAnsi"/>
          <w:i/>
        </w:rPr>
        <w:t>trendline</w:t>
      </w:r>
      <w:proofErr w:type="spellEnd"/>
      <w:r w:rsidRPr="00CF0E40">
        <w:rPr>
          <w:rFonts w:asciiTheme="majorHAnsi" w:hAnsiTheme="majorHAnsi"/>
          <w:i/>
        </w:rPr>
        <w:t>.</w:t>
      </w:r>
    </w:p>
    <w:p w:rsidR="003F087A" w:rsidRPr="00CF0E40" w:rsidRDefault="003F087A" w:rsidP="003F087A">
      <w:pPr>
        <w:tabs>
          <w:tab w:val="right" w:pos="10710"/>
        </w:tabs>
        <w:spacing w:after="0"/>
        <w:rPr>
          <w:rFonts w:asciiTheme="majorHAnsi" w:hAnsiTheme="majorHAnsi"/>
        </w:rPr>
      </w:pPr>
    </w:p>
    <w:p w:rsidR="003F087A" w:rsidRPr="00CF0E40" w:rsidRDefault="003F087A" w:rsidP="003F087A">
      <w:pPr>
        <w:pStyle w:val="ListParagraph"/>
        <w:numPr>
          <w:ilvl w:val="0"/>
          <w:numId w:val="1"/>
        </w:numPr>
        <w:tabs>
          <w:tab w:val="right" w:pos="10710"/>
        </w:tabs>
        <w:spacing w:after="0"/>
        <w:rPr>
          <w:rFonts w:asciiTheme="majorHAnsi" w:hAnsiTheme="majorHAnsi"/>
        </w:rPr>
      </w:pPr>
      <w:r w:rsidRPr="00CF0E40">
        <w:rPr>
          <w:rFonts w:asciiTheme="majorHAnsi" w:hAnsiTheme="majorHAnsi"/>
        </w:rPr>
        <w:t xml:space="preserve">What is the </w:t>
      </w:r>
      <w:r w:rsidR="00CF0E40">
        <w:rPr>
          <w:rFonts w:asciiTheme="majorHAnsi" w:hAnsiTheme="majorHAnsi"/>
        </w:rPr>
        <w:t>coefficient of determination</w:t>
      </w:r>
      <w:r w:rsidRPr="00CF0E40">
        <w:rPr>
          <w:rFonts w:asciiTheme="majorHAnsi" w:hAnsiTheme="majorHAnsi"/>
        </w:rPr>
        <w:t xml:space="preserve"> (R-squared value) </w:t>
      </w:r>
      <w:r w:rsidR="002C2C0F" w:rsidRPr="00CF0E40">
        <w:rPr>
          <w:rFonts w:asciiTheme="majorHAnsi" w:hAnsiTheme="majorHAnsi"/>
        </w:rPr>
        <w:t>for the “White (non-</w:t>
      </w:r>
      <w:proofErr w:type="spellStart"/>
      <w:r w:rsidR="002C2C0F" w:rsidRPr="00CF0E40">
        <w:rPr>
          <w:rFonts w:asciiTheme="majorHAnsi" w:hAnsiTheme="majorHAnsi"/>
        </w:rPr>
        <w:t>hispanic</w:t>
      </w:r>
      <w:proofErr w:type="spellEnd"/>
      <w:r w:rsidR="002C2C0F" w:rsidRPr="00CF0E40">
        <w:rPr>
          <w:rFonts w:asciiTheme="majorHAnsi" w:hAnsiTheme="majorHAnsi"/>
        </w:rPr>
        <w:t xml:space="preserve">)” </w:t>
      </w:r>
      <w:r w:rsidRPr="00CF0E40">
        <w:rPr>
          <w:rFonts w:asciiTheme="majorHAnsi" w:hAnsiTheme="majorHAnsi"/>
        </w:rPr>
        <w:t xml:space="preserve">linear </w:t>
      </w:r>
      <w:proofErr w:type="spellStart"/>
      <w:r w:rsidRPr="00CF0E40">
        <w:rPr>
          <w:rFonts w:asciiTheme="majorHAnsi" w:hAnsiTheme="majorHAnsi"/>
        </w:rPr>
        <w:t>trendline</w:t>
      </w:r>
      <w:proofErr w:type="spellEnd"/>
      <w:r w:rsidRPr="00CF0E40">
        <w:rPr>
          <w:rFonts w:asciiTheme="majorHAnsi" w:hAnsiTheme="majorHAnsi"/>
        </w:rPr>
        <w:t>?</w:t>
      </w:r>
      <w:r w:rsidR="002C2C0F" w:rsidRPr="00CF0E40">
        <w:rPr>
          <w:rFonts w:asciiTheme="majorHAnsi" w:hAnsiTheme="majorHAnsi"/>
        </w:rPr>
        <w:t xml:space="preserve">  For the exponential </w:t>
      </w:r>
      <w:proofErr w:type="spellStart"/>
      <w:r w:rsidR="002C2C0F" w:rsidRPr="00CF0E40">
        <w:rPr>
          <w:rFonts w:asciiTheme="majorHAnsi" w:hAnsiTheme="majorHAnsi"/>
        </w:rPr>
        <w:t>trendline</w:t>
      </w:r>
      <w:proofErr w:type="spellEnd"/>
      <w:r w:rsidR="002C2C0F" w:rsidRPr="00CF0E40">
        <w:rPr>
          <w:rFonts w:asciiTheme="majorHAnsi" w:hAnsiTheme="majorHAnsi"/>
        </w:rPr>
        <w:t>?  Circle the one that fits the data best—linear or exponential.</w:t>
      </w:r>
    </w:p>
    <w:p w:rsidR="002C2C0F" w:rsidRPr="00CF0E40" w:rsidRDefault="002C2C0F" w:rsidP="002C2C0F">
      <w:pPr>
        <w:pStyle w:val="ListParagraph"/>
        <w:tabs>
          <w:tab w:val="right" w:pos="10710"/>
        </w:tabs>
        <w:spacing w:after="0"/>
        <w:rPr>
          <w:rFonts w:asciiTheme="majorHAnsi" w:hAnsiTheme="majorHAnsi"/>
        </w:rPr>
      </w:pPr>
    </w:p>
    <w:p w:rsidR="002C2C0F" w:rsidRPr="00CF0E40" w:rsidRDefault="002C2C0F" w:rsidP="002C2C0F">
      <w:pPr>
        <w:pStyle w:val="ListParagraph"/>
        <w:spacing w:after="0"/>
        <w:ind w:left="1440"/>
        <w:rPr>
          <w:rFonts w:asciiTheme="majorHAnsi" w:hAnsiTheme="majorHAnsi"/>
        </w:rPr>
      </w:pPr>
      <w:r w:rsidRPr="00CF0E40">
        <w:rPr>
          <w:rFonts w:asciiTheme="majorHAnsi" w:hAnsiTheme="majorHAnsi"/>
        </w:rPr>
        <w:t xml:space="preserve">Linear:  </w:t>
      </w:r>
      <w:r w:rsidRPr="00CF0E40">
        <w:rPr>
          <w:rFonts w:asciiTheme="majorHAnsi" w:hAnsiTheme="majorHAnsi"/>
        </w:rPr>
        <w:tab/>
      </w:r>
      <w:r w:rsidRPr="00CF0E40">
        <w:rPr>
          <w:rFonts w:asciiTheme="majorHAnsi" w:hAnsiTheme="majorHAnsi"/>
        </w:rPr>
        <w:tab/>
      </w:r>
      <w:r w:rsidRPr="00CF0E40">
        <w:rPr>
          <w:rFonts w:asciiTheme="majorHAnsi" w:hAnsiTheme="majorHAnsi"/>
        </w:rPr>
        <w:tab/>
      </w:r>
      <w:r w:rsidRPr="00CF0E40">
        <w:rPr>
          <w:rFonts w:asciiTheme="majorHAnsi" w:hAnsiTheme="majorHAnsi"/>
        </w:rPr>
        <w:tab/>
        <w:t>Exponential:</w:t>
      </w:r>
    </w:p>
    <w:p w:rsidR="003F087A" w:rsidRPr="00CF0E40" w:rsidRDefault="003F087A" w:rsidP="003F087A">
      <w:pPr>
        <w:pStyle w:val="ListParagraph"/>
        <w:tabs>
          <w:tab w:val="right" w:pos="10710"/>
        </w:tabs>
        <w:spacing w:after="0"/>
        <w:rPr>
          <w:rFonts w:asciiTheme="majorHAnsi" w:hAnsiTheme="majorHAnsi"/>
        </w:rPr>
      </w:pPr>
    </w:p>
    <w:p w:rsidR="002C2C0F" w:rsidRPr="00CF0E40" w:rsidRDefault="002C2C0F" w:rsidP="002C2C0F">
      <w:pPr>
        <w:pStyle w:val="ListParagraph"/>
        <w:numPr>
          <w:ilvl w:val="0"/>
          <w:numId w:val="1"/>
        </w:numPr>
        <w:tabs>
          <w:tab w:val="right" w:pos="10710"/>
        </w:tabs>
        <w:spacing w:after="0"/>
        <w:rPr>
          <w:rFonts w:asciiTheme="majorHAnsi" w:hAnsiTheme="majorHAnsi"/>
        </w:rPr>
      </w:pPr>
      <w:r w:rsidRPr="00CF0E40">
        <w:rPr>
          <w:rFonts w:asciiTheme="majorHAnsi" w:hAnsiTheme="majorHAnsi"/>
        </w:rPr>
        <w:t xml:space="preserve">What is the equation for the </w:t>
      </w:r>
      <w:proofErr w:type="spellStart"/>
      <w:r w:rsidRPr="00CF0E40">
        <w:rPr>
          <w:rFonts w:asciiTheme="majorHAnsi" w:hAnsiTheme="majorHAnsi"/>
        </w:rPr>
        <w:t>trendline</w:t>
      </w:r>
      <w:proofErr w:type="spellEnd"/>
      <w:r w:rsidRPr="00CF0E40">
        <w:rPr>
          <w:rFonts w:asciiTheme="majorHAnsi" w:hAnsiTheme="majorHAnsi"/>
        </w:rPr>
        <w:t xml:space="preserve"> for the “White (non-</w:t>
      </w:r>
      <w:proofErr w:type="spellStart"/>
      <w:r w:rsidRPr="00CF0E40">
        <w:rPr>
          <w:rFonts w:asciiTheme="majorHAnsi" w:hAnsiTheme="majorHAnsi"/>
        </w:rPr>
        <w:t>hispanic</w:t>
      </w:r>
      <w:proofErr w:type="spellEnd"/>
      <w:r w:rsidRPr="00CF0E40">
        <w:rPr>
          <w:rFonts w:asciiTheme="majorHAnsi" w:hAnsiTheme="majorHAnsi"/>
        </w:rPr>
        <w:t>)” data?</w:t>
      </w:r>
    </w:p>
    <w:p w:rsidR="002C2C0F" w:rsidRPr="00CF0E40" w:rsidRDefault="002C2C0F" w:rsidP="002C2C0F">
      <w:pPr>
        <w:pStyle w:val="ListParagraph"/>
        <w:tabs>
          <w:tab w:val="right" w:pos="10710"/>
        </w:tabs>
        <w:spacing w:after="0"/>
        <w:rPr>
          <w:rFonts w:asciiTheme="majorHAnsi" w:hAnsiTheme="majorHAnsi"/>
        </w:rPr>
      </w:pPr>
    </w:p>
    <w:p w:rsidR="002C2C0F" w:rsidRPr="00CF0E40" w:rsidRDefault="002C2C0F" w:rsidP="002C2C0F">
      <w:pPr>
        <w:pStyle w:val="ListParagraph"/>
        <w:tabs>
          <w:tab w:val="right" w:pos="10710"/>
        </w:tabs>
        <w:spacing w:after="0"/>
        <w:rPr>
          <w:rFonts w:asciiTheme="majorHAnsi" w:hAnsiTheme="majorHAnsi"/>
        </w:rPr>
      </w:pPr>
    </w:p>
    <w:p w:rsidR="002C2C0F" w:rsidRPr="00CF0E40" w:rsidRDefault="002C2C0F" w:rsidP="002C2C0F">
      <w:pPr>
        <w:pStyle w:val="ListParagraph"/>
        <w:numPr>
          <w:ilvl w:val="0"/>
          <w:numId w:val="1"/>
        </w:numPr>
        <w:tabs>
          <w:tab w:val="right" w:pos="10710"/>
        </w:tabs>
        <w:spacing w:after="0"/>
        <w:rPr>
          <w:rFonts w:asciiTheme="majorHAnsi" w:hAnsiTheme="majorHAnsi"/>
        </w:rPr>
      </w:pPr>
      <w:r w:rsidRPr="00CF0E40">
        <w:rPr>
          <w:rFonts w:asciiTheme="majorHAnsi" w:hAnsiTheme="majorHAnsi"/>
        </w:rPr>
        <w:t xml:space="preserve">What is the </w:t>
      </w:r>
      <w:r w:rsidR="00CF0E40">
        <w:rPr>
          <w:rFonts w:asciiTheme="majorHAnsi" w:hAnsiTheme="majorHAnsi"/>
        </w:rPr>
        <w:t xml:space="preserve">R-squared value </w:t>
      </w:r>
      <w:r w:rsidRPr="00CF0E40">
        <w:rPr>
          <w:rFonts w:asciiTheme="majorHAnsi" w:hAnsiTheme="majorHAnsi"/>
        </w:rPr>
        <w:t xml:space="preserve">for the “Non-white” linear </w:t>
      </w:r>
      <w:proofErr w:type="spellStart"/>
      <w:r w:rsidRPr="00CF0E40">
        <w:rPr>
          <w:rFonts w:asciiTheme="majorHAnsi" w:hAnsiTheme="majorHAnsi"/>
        </w:rPr>
        <w:t>trendline</w:t>
      </w:r>
      <w:proofErr w:type="spellEnd"/>
      <w:r w:rsidRPr="00CF0E40">
        <w:rPr>
          <w:rFonts w:asciiTheme="majorHAnsi" w:hAnsiTheme="majorHAnsi"/>
        </w:rPr>
        <w:t xml:space="preserve">?  For the exponential </w:t>
      </w:r>
      <w:proofErr w:type="spellStart"/>
      <w:r w:rsidRPr="00CF0E40">
        <w:rPr>
          <w:rFonts w:asciiTheme="majorHAnsi" w:hAnsiTheme="majorHAnsi"/>
        </w:rPr>
        <w:t>trendline</w:t>
      </w:r>
      <w:proofErr w:type="spellEnd"/>
      <w:r w:rsidRPr="00CF0E40">
        <w:rPr>
          <w:rFonts w:asciiTheme="majorHAnsi" w:hAnsiTheme="majorHAnsi"/>
        </w:rPr>
        <w:t>?  Circle the one that fits the data best—linear or exponential.</w:t>
      </w:r>
    </w:p>
    <w:p w:rsidR="003F087A" w:rsidRPr="00CF0E40" w:rsidRDefault="003F087A" w:rsidP="003F087A">
      <w:pPr>
        <w:pStyle w:val="ListParagraph"/>
        <w:rPr>
          <w:rFonts w:asciiTheme="majorHAnsi" w:hAnsiTheme="majorHAnsi"/>
        </w:rPr>
      </w:pPr>
    </w:p>
    <w:p w:rsidR="002C2C0F" w:rsidRPr="00CF0E40" w:rsidRDefault="002C2C0F" w:rsidP="002C2C0F">
      <w:pPr>
        <w:pStyle w:val="ListParagraph"/>
        <w:spacing w:after="0"/>
        <w:ind w:left="1440"/>
        <w:rPr>
          <w:rFonts w:asciiTheme="majorHAnsi" w:hAnsiTheme="majorHAnsi"/>
        </w:rPr>
      </w:pPr>
      <w:r w:rsidRPr="00CF0E40">
        <w:rPr>
          <w:rFonts w:asciiTheme="majorHAnsi" w:hAnsiTheme="majorHAnsi"/>
        </w:rPr>
        <w:t xml:space="preserve">Linear:  </w:t>
      </w:r>
      <w:r w:rsidRPr="00CF0E40">
        <w:rPr>
          <w:rFonts w:asciiTheme="majorHAnsi" w:hAnsiTheme="majorHAnsi"/>
        </w:rPr>
        <w:tab/>
      </w:r>
      <w:r w:rsidRPr="00CF0E40">
        <w:rPr>
          <w:rFonts w:asciiTheme="majorHAnsi" w:hAnsiTheme="majorHAnsi"/>
        </w:rPr>
        <w:tab/>
      </w:r>
      <w:r w:rsidRPr="00CF0E40">
        <w:rPr>
          <w:rFonts w:asciiTheme="majorHAnsi" w:hAnsiTheme="majorHAnsi"/>
        </w:rPr>
        <w:tab/>
      </w:r>
      <w:r w:rsidRPr="00CF0E40">
        <w:rPr>
          <w:rFonts w:asciiTheme="majorHAnsi" w:hAnsiTheme="majorHAnsi"/>
        </w:rPr>
        <w:tab/>
        <w:t>Exponential:</w:t>
      </w:r>
    </w:p>
    <w:p w:rsidR="003F087A" w:rsidRPr="00CF0E40" w:rsidRDefault="003F087A" w:rsidP="003F087A">
      <w:pPr>
        <w:pStyle w:val="ListParagraph"/>
        <w:rPr>
          <w:rFonts w:asciiTheme="majorHAnsi" w:hAnsiTheme="majorHAnsi"/>
        </w:rPr>
      </w:pPr>
    </w:p>
    <w:p w:rsidR="002C2C0F" w:rsidRPr="00CF0E40" w:rsidRDefault="002C2C0F" w:rsidP="002C2C0F">
      <w:pPr>
        <w:pStyle w:val="ListParagraph"/>
        <w:numPr>
          <w:ilvl w:val="0"/>
          <w:numId w:val="1"/>
        </w:numPr>
        <w:tabs>
          <w:tab w:val="right" w:pos="10710"/>
        </w:tabs>
        <w:spacing w:after="0"/>
        <w:rPr>
          <w:rFonts w:asciiTheme="majorHAnsi" w:hAnsiTheme="majorHAnsi"/>
        </w:rPr>
      </w:pPr>
      <w:r w:rsidRPr="00CF0E40">
        <w:rPr>
          <w:rFonts w:asciiTheme="majorHAnsi" w:hAnsiTheme="majorHAnsi"/>
        </w:rPr>
        <w:t xml:space="preserve">What is the equation for the </w:t>
      </w:r>
      <w:proofErr w:type="spellStart"/>
      <w:r w:rsidRPr="00CF0E40">
        <w:rPr>
          <w:rFonts w:asciiTheme="majorHAnsi" w:hAnsiTheme="majorHAnsi"/>
        </w:rPr>
        <w:t>trendline</w:t>
      </w:r>
      <w:proofErr w:type="spellEnd"/>
      <w:r w:rsidRPr="00CF0E40">
        <w:rPr>
          <w:rFonts w:asciiTheme="majorHAnsi" w:hAnsiTheme="majorHAnsi"/>
        </w:rPr>
        <w:t xml:space="preserve"> for the “Non-white” data?</w:t>
      </w:r>
    </w:p>
    <w:p w:rsidR="002C2C0F" w:rsidRPr="00CF0E40" w:rsidRDefault="002C2C0F" w:rsidP="002C2C0F">
      <w:pPr>
        <w:pStyle w:val="ListParagraph"/>
        <w:tabs>
          <w:tab w:val="right" w:pos="10710"/>
        </w:tabs>
        <w:spacing w:after="0"/>
        <w:rPr>
          <w:rFonts w:asciiTheme="majorHAnsi" w:hAnsiTheme="majorHAnsi"/>
        </w:rPr>
      </w:pPr>
    </w:p>
    <w:p w:rsidR="002C2C0F" w:rsidRPr="00CF0E40" w:rsidRDefault="002C2C0F" w:rsidP="002C2C0F">
      <w:pPr>
        <w:pStyle w:val="ListParagraph"/>
        <w:tabs>
          <w:tab w:val="right" w:pos="10710"/>
        </w:tabs>
        <w:spacing w:after="0"/>
        <w:rPr>
          <w:rFonts w:asciiTheme="majorHAnsi" w:hAnsiTheme="majorHAnsi"/>
        </w:rPr>
      </w:pPr>
    </w:p>
    <w:p w:rsidR="003F087A" w:rsidRPr="00CF0E40" w:rsidRDefault="002C2C0F" w:rsidP="003F087A">
      <w:pPr>
        <w:pStyle w:val="ListParagraph"/>
        <w:numPr>
          <w:ilvl w:val="0"/>
          <w:numId w:val="1"/>
        </w:numPr>
        <w:tabs>
          <w:tab w:val="right" w:pos="10710"/>
        </w:tabs>
        <w:spacing w:after="0"/>
        <w:rPr>
          <w:rFonts w:asciiTheme="majorHAnsi" w:hAnsiTheme="majorHAnsi"/>
        </w:rPr>
      </w:pPr>
      <w:r w:rsidRPr="00CF0E40">
        <w:rPr>
          <w:rFonts w:asciiTheme="majorHAnsi" w:hAnsiTheme="majorHAnsi"/>
        </w:rPr>
        <w:t>The best model was different for the two demographics.  Why do you think linear worked best for one and exponential worked best for the other?</w:t>
      </w:r>
    </w:p>
    <w:p w:rsidR="003F087A" w:rsidRPr="00CF0E40" w:rsidRDefault="003F087A" w:rsidP="003F087A">
      <w:pPr>
        <w:pStyle w:val="ListParagraph"/>
        <w:tabs>
          <w:tab w:val="right" w:pos="10710"/>
        </w:tabs>
        <w:spacing w:after="0"/>
        <w:rPr>
          <w:rFonts w:asciiTheme="majorHAnsi" w:hAnsiTheme="majorHAnsi"/>
        </w:rPr>
      </w:pPr>
    </w:p>
    <w:p w:rsidR="003F087A" w:rsidRPr="00CF0E40" w:rsidRDefault="003F087A" w:rsidP="003F087A">
      <w:pPr>
        <w:pStyle w:val="ListParagraph"/>
        <w:tabs>
          <w:tab w:val="right" w:pos="10710"/>
        </w:tabs>
        <w:spacing w:after="0"/>
        <w:rPr>
          <w:rFonts w:asciiTheme="majorHAnsi" w:hAnsiTheme="majorHAnsi"/>
        </w:rPr>
      </w:pPr>
    </w:p>
    <w:p w:rsidR="003F087A" w:rsidRPr="00CF0E40" w:rsidRDefault="003F087A" w:rsidP="005B66F3">
      <w:pPr>
        <w:tabs>
          <w:tab w:val="right" w:pos="10710"/>
        </w:tabs>
        <w:spacing w:after="0"/>
        <w:rPr>
          <w:rFonts w:asciiTheme="majorHAnsi" w:hAnsiTheme="majorHAnsi"/>
        </w:rPr>
      </w:pPr>
    </w:p>
    <w:p w:rsidR="005B66F3" w:rsidRPr="00CF0E40" w:rsidRDefault="005B66F3" w:rsidP="005B66F3">
      <w:pPr>
        <w:tabs>
          <w:tab w:val="right" w:pos="10710"/>
        </w:tabs>
        <w:spacing w:after="0"/>
        <w:rPr>
          <w:rFonts w:asciiTheme="majorHAnsi" w:hAnsiTheme="majorHAnsi"/>
          <w:i/>
        </w:rPr>
      </w:pPr>
      <w:r w:rsidRPr="00CF0E40">
        <w:rPr>
          <w:rFonts w:asciiTheme="majorHAnsi" w:hAnsiTheme="majorHAnsi"/>
          <w:i/>
        </w:rPr>
        <w:t>Complete the table and use it to answer the questions below.</w:t>
      </w:r>
    </w:p>
    <w:p w:rsidR="003F087A" w:rsidRPr="00CF0E40" w:rsidRDefault="005B66F3" w:rsidP="003F087A">
      <w:pPr>
        <w:pStyle w:val="ListParagraph"/>
        <w:numPr>
          <w:ilvl w:val="0"/>
          <w:numId w:val="1"/>
        </w:numPr>
        <w:tabs>
          <w:tab w:val="right" w:pos="10710"/>
        </w:tabs>
        <w:spacing w:after="0"/>
        <w:rPr>
          <w:rFonts w:asciiTheme="majorHAnsi" w:hAnsiTheme="majorHAnsi"/>
        </w:rPr>
      </w:pPr>
      <w:r w:rsidRPr="00CF0E40">
        <w:rPr>
          <w:rFonts w:asciiTheme="majorHAnsi" w:hAnsiTheme="majorHAnsi"/>
        </w:rPr>
        <w:t xml:space="preserve">Using your </w:t>
      </w:r>
      <w:proofErr w:type="spellStart"/>
      <w:r w:rsidRPr="00CF0E40">
        <w:rPr>
          <w:rFonts w:asciiTheme="majorHAnsi" w:hAnsiTheme="majorHAnsi"/>
        </w:rPr>
        <w:t>trendline</w:t>
      </w:r>
      <w:proofErr w:type="spellEnd"/>
      <w:r w:rsidRPr="00CF0E40">
        <w:rPr>
          <w:rFonts w:asciiTheme="majorHAnsi" w:hAnsiTheme="majorHAnsi"/>
        </w:rPr>
        <w:t xml:space="preserve"> equations, complete the table below.</w:t>
      </w:r>
    </w:p>
    <w:tbl>
      <w:tblPr>
        <w:tblStyle w:val="TableGrid"/>
        <w:tblpPr w:leftFromText="180" w:rightFromText="180" w:vertAnchor="text" w:horzAnchor="margin" w:tblpXSpec="right" w:tblpY="136"/>
        <w:tblW w:w="0" w:type="auto"/>
        <w:tblCellMar>
          <w:top w:w="144" w:type="dxa"/>
          <w:left w:w="115" w:type="dxa"/>
          <w:bottom w:w="144" w:type="dxa"/>
          <w:right w:w="115" w:type="dxa"/>
        </w:tblCellMar>
        <w:tblLook w:val="04A0" w:firstRow="1" w:lastRow="0" w:firstColumn="1" w:lastColumn="0" w:noHBand="0" w:noVBand="1"/>
      </w:tblPr>
      <w:tblGrid>
        <w:gridCol w:w="1393"/>
        <w:gridCol w:w="2292"/>
        <w:gridCol w:w="2520"/>
      </w:tblGrid>
      <w:tr w:rsidR="005D2F4A" w:rsidRPr="00CF0E40" w:rsidTr="005D2F4A">
        <w:tc>
          <w:tcPr>
            <w:tcW w:w="1393" w:type="dxa"/>
          </w:tcPr>
          <w:p w:rsidR="005D2F4A" w:rsidRPr="00CF0E40" w:rsidRDefault="005D2F4A" w:rsidP="005D2F4A">
            <w:pPr>
              <w:tabs>
                <w:tab w:val="right" w:pos="10710"/>
              </w:tabs>
              <w:jc w:val="center"/>
              <w:rPr>
                <w:rFonts w:asciiTheme="majorHAnsi" w:hAnsiTheme="majorHAnsi"/>
                <w:b/>
              </w:rPr>
            </w:pPr>
            <w:r w:rsidRPr="00CF0E40">
              <w:rPr>
                <w:rFonts w:asciiTheme="majorHAnsi" w:hAnsiTheme="majorHAnsi"/>
                <w:b/>
              </w:rPr>
              <w:t>Year</w:t>
            </w:r>
          </w:p>
        </w:tc>
        <w:tc>
          <w:tcPr>
            <w:tcW w:w="2292" w:type="dxa"/>
          </w:tcPr>
          <w:p w:rsidR="005D2F4A" w:rsidRPr="00CF0E40" w:rsidRDefault="005D2F4A" w:rsidP="005D2F4A">
            <w:pPr>
              <w:tabs>
                <w:tab w:val="right" w:pos="10710"/>
              </w:tabs>
              <w:jc w:val="center"/>
              <w:rPr>
                <w:rFonts w:asciiTheme="majorHAnsi" w:hAnsiTheme="majorHAnsi"/>
                <w:b/>
              </w:rPr>
            </w:pPr>
            <w:r w:rsidRPr="00CF0E40">
              <w:rPr>
                <w:rFonts w:asciiTheme="majorHAnsi" w:hAnsiTheme="majorHAnsi"/>
                <w:b/>
              </w:rPr>
              <w:t>White (non-</w:t>
            </w:r>
            <w:proofErr w:type="spellStart"/>
            <w:r w:rsidRPr="00CF0E40">
              <w:rPr>
                <w:rFonts w:asciiTheme="majorHAnsi" w:hAnsiTheme="majorHAnsi"/>
                <w:b/>
              </w:rPr>
              <w:t>hispanic</w:t>
            </w:r>
            <w:proofErr w:type="spellEnd"/>
            <w:r w:rsidRPr="00CF0E40">
              <w:rPr>
                <w:rFonts w:asciiTheme="majorHAnsi" w:hAnsiTheme="majorHAnsi"/>
                <w:b/>
              </w:rPr>
              <w:t>)</w:t>
            </w:r>
          </w:p>
        </w:tc>
        <w:tc>
          <w:tcPr>
            <w:tcW w:w="2520" w:type="dxa"/>
          </w:tcPr>
          <w:p w:rsidR="005D2F4A" w:rsidRPr="00CF0E40" w:rsidRDefault="005D2F4A" w:rsidP="005D2F4A">
            <w:pPr>
              <w:tabs>
                <w:tab w:val="right" w:pos="10710"/>
              </w:tabs>
              <w:jc w:val="center"/>
              <w:rPr>
                <w:rFonts w:asciiTheme="majorHAnsi" w:hAnsiTheme="majorHAnsi"/>
                <w:b/>
              </w:rPr>
            </w:pPr>
            <w:r w:rsidRPr="00CF0E40">
              <w:rPr>
                <w:rFonts w:asciiTheme="majorHAnsi" w:hAnsiTheme="majorHAnsi"/>
                <w:b/>
              </w:rPr>
              <w:t>Non-white</w:t>
            </w:r>
          </w:p>
        </w:tc>
      </w:tr>
      <w:tr w:rsidR="005D2F4A" w:rsidRPr="00CF0E40" w:rsidTr="005D2F4A">
        <w:tc>
          <w:tcPr>
            <w:tcW w:w="1393" w:type="dxa"/>
          </w:tcPr>
          <w:p w:rsidR="005D2F4A" w:rsidRPr="00CF0E40" w:rsidRDefault="005D2F4A" w:rsidP="005D2F4A">
            <w:pPr>
              <w:tabs>
                <w:tab w:val="right" w:pos="10710"/>
              </w:tabs>
              <w:jc w:val="center"/>
              <w:rPr>
                <w:rFonts w:asciiTheme="majorHAnsi" w:hAnsiTheme="majorHAnsi"/>
              </w:rPr>
            </w:pPr>
            <w:r w:rsidRPr="00CF0E40">
              <w:rPr>
                <w:rFonts w:asciiTheme="majorHAnsi" w:hAnsiTheme="majorHAnsi"/>
              </w:rPr>
              <w:t xml:space="preserve">2020 </w:t>
            </w:r>
            <w:r w:rsidRPr="00CF0E40">
              <w:rPr>
                <w:rFonts w:asciiTheme="majorHAnsi" w:hAnsiTheme="majorHAnsi"/>
                <w:color w:val="A6A6A6" w:themeColor="background1" w:themeShade="A6"/>
              </w:rPr>
              <w:t>(120)</w:t>
            </w:r>
          </w:p>
        </w:tc>
        <w:tc>
          <w:tcPr>
            <w:tcW w:w="2292" w:type="dxa"/>
          </w:tcPr>
          <w:p w:rsidR="005D2F4A" w:rsidRPr="00CF0E40" w:rsidRDefault="005D2F4A" w:rsidP="005D2F4A">
            <w:pPr>
              <w:tabs>
                <w:tab w:val="right" w:pos="10710"/>
              </w:tabs>
              <w:jc w:val="center"/>
              <w:rPr>
                <w:rFonts w:asciiTheme="majorHAnsi" w:hAnsiTheme="majorHAnsi"/>
              </w:rPr>
            </w:pPr>
          </w:p>
        </w:tc>
        <w:tc>
          <w:tcPr>
            <w:tcW w:w="2520" w:type="dxa"/>
          </w:tcPr>
          <w:p w:rsidR="005D2F4A" w:rsidRPr="00CF0E40" w:rsidRDefault="005D2F4A" w:rsidP="005D2F4A">
            <w:pPr>
              <w:tabs>
                <w:tab w:val="right" w:pos="10710"/>
              </w:tabs>
              <w:jc w:val="center"/>
              <w:rPr>
                <w:rFonts w:asciiTheme="majorHAnsi" w:hAnsiTheme="majorHAnsi"/>
              </w:rPr>
            </w:pPr>
          </w:p>
        </w:tc>
      </w:tr>
      <w:tr w:rsidR="005D2F4A" w:rsidRPr="00CF0E40" w:rsidTr="005D2F4A">
        <w:tc>
          <w:tcPr>
            <w:tcW w:w="1393" w:type="dxa"/>
          </w:tcPr>
          <w:p w:rsidR="005D2F4A" w:rsidRPr="00CF0E40" w:rsidRDefault="005D2F4A" w:rsidP="005D2F4A">
            <w:pPr>
              <w:tabs>
                <w:tab w:val="right" w:pos="10710"/>
              </w:tabs>
              <w:jc w:val="center"/>
              <w:rPr>
                <w:rFonts w:asciiTheme="majorHAnsi" w:hAnsiTheme="majorHAnsi"/>
              </w:rPr>
            </w:pPr>
            <w:r w:rsidRPr="00CF0E40">
              <w:rPr>
                <w:rFonts w:asciiTheme="majorHAnsi" w:hAnsiTheme="majorHAnsi"/>
              </w:rPr>
              <w:t xml:space="preserve">2030 </w:t>
            </w:r>
            <w:r w:rsidRPr="00CF0E40">
              <w:rPr>
                <w:rFonts w:asciiTheme="majorHAnsi" w:hAnsiTheme="majorHAnsi"/>
                <w:color w:val="A6A6A6" w:themeColor="background1" w:themeShade="A6"/>
              </w:rPr>
              <w:t>(130)</w:t>
            </w:r>
          </w:p>
        </w:tc>
        <w:tc>
          <w:tcPr>
            <w:tcW w:w="2292" w:type="dxa"/>
          </w:tcPr>
          <w:p w:rsidR="005D2F4A" w:rsidRPr="00CF0E40" w:rsidRDefault="005D2F4A" w:rsidP="005D2F4A">
            <w:pPr>
              <w:tabs>
                <w:tab w:val="right" w:pos="10710"/>
              </w:tabs>
              <w:jc w:val="center"/>
              <w:rPr>
                <w:rFonts w:asciiTheme="majorHAnsi" w:hAnsiTheme="majorHAnsi"/>
              </w:rPr>
            </w:pPr>
          </w:p>
        </w:tc>
        <w:tc>
          <w:tcPr>
            <w:tcW w:w="2520" w:type="dxa"/>
          </w:tcPr>
          <w:p w:rsidR="005D2F4A" w:rsidRPr="00CF0E40" w:rsidRDefault="005D2F4A" w:rsidP="005D2F4A">
            <w:pPr>
              <w:tabs>
                <w:tab w:val="right" w:pos="10710"/>
              </w:tabs>
              <w:jc w:val="center"/>
              <w:rPr>
                <w:rFonts w:asciiTheme="majorHAnsi" w:hAnsiTheme="majorHAnsi"/>
              </w:rPr>
            </w:pPr>
          </w:p>
        </w:tc>
      </w:tr>
      <w:tr w:rsidR="005D2F4A" w:rsidRPr="00CF0E40" w:rsidTr="005D2F4A">
        <w:tc>
          <w:tcPr>
            <w:tcW w:w="1393" w:type="dxa"/>
          </w:tcPr>
          <w:p w:rsidR="005D2F4A" w:rsidRPr="00CF0E40" w:rsidRDefault="005D2F4A" w:rsidP="005D2F4A">
            <w:pPr>
              <w:tabs>
                <w:tab w:val="right" w:pos="10710"/>
              </w:tabs>
              <w:jc w:val="center"/>
              <w:rPr>
                <w:rFonts w:asciiTheme="majorHAnsi" w:hAnsiTheme="majorHAnsi"/>
              </w:rPr>
            </w:pPr>
            <w:r w:rsidRPr="00CF0E40">
              <w:rPr>
                <w:rFonts w:asciiTheme="majorHAnsi" w:hAnsiTheme="majorHAnsi"/>
              </w:rPr>
              <w:t xml:space="preserve">2040 </w:t>
            </w:r>
            <w:r w:rsidRPr="00CF0E40">
              <w:rPr>
                <w:rFonts w:asciiTheme="majorHAnsi" w:hAnsiTheme="majorHAnsi"/>
                <w:color w:val="A6A6A6" w:themeColor="background1" w:themeShade="A6"/>
              </w:rPr>
              <w:t>(140)</w:t>
            </w:r>
          </w:p>
        </w:tc>
        <w:tc>
          <w:tcPr>
            <w:tcW w:w="2292" w:type="dxa"/>
          </w:tcPr>
          <w:p w:rsidR="005D2F4A" w:rsidRPr="00CF0E40" w:rsidRDefault="005D2F4A" w:rsidP="005D2F4A">
            <w:pPr>
              <w:tabs>
                <w:tab w:val="right" w:pos="10710"/>
              </w:tabs>
              <w:jc w:val="center"/>
              <w:rPr>
                <w:rFonts w:asciiTheme="majorHAnsi" w:hAnsiTheme="majorHAnsi"/>
              </w:rPr>
            </w:pPr>
          </w:p>
        </w:tc>
        <w:tc>
          <w:tcPr>
            <w:tcW w:w="2520" w:type="dxa"/>
          </w:tcPr>
          <w:p w:rsidR="005D2F4A" w:rsidRPr="00CF0E40" w:rsidRDefault="005D2F4A" w:rsidP="005D2F4A">
            <w:pPr>
              <w:tabs>
                <w:tab w:val="right" w:pos="10710"/>
              </w:tabs>
              <w:jc w:val="center"/>
              <w:rPr>
                <w:rFonts w:asciiTheme="majorHAnsi" w:hAnsiTheme="majorHAnsi"/>
              </w:rPr>
            </w:pPr>
          </w:p>
        </w:tc>
      </w:tr>
      <w:tr w:rsidR="005D2F4A" w:rsidRPr="00CF0E40" w:rsidTr="005D2F4A">
        <w:tc>
          <w:tcPr>
            <w:tcW w:w="1393" w:type="dxa"/>
          </w:tcPr>
          <w:p w:rsidR="005D2F4A" w:rsidRPr="00CF0E40" w:rsidRDefault="005D2F4A" w:rsidP="005D2F4A">
            <w:pPr>
              <w:tabs>
                <w:tab w:val="right" w:pos="10710"/>
              </w:tabs>
              <w:jc w:val="center"/>
              <w:rPr>
                <w:rFonts w:asciiTheme="majorHAnsi" w:hAnsiTheme="majorHAnsi"/>
              </w:rPr>
            </w:pPr>
            <w:r w:rsidRPr="00CF0E40">
              <w:rPr>
                <w:rFonts w:asciiTheme="majorHAnsi" w:hAnsiTheme="majorHAnsi"/>
              </w:rPr>
              <w:t xml:space="preserve">2050 </w:t>
            </w:r>
            <w:r w:rsidRPr="00CF0E40">
              <w:rPr>
                <w:rFonts w:asciiTheme="majorHAnsi" w:hAnsiTheme="majorHAnsi"/>
                <w:color w:val="A6A6A6" w:themeColor="background1" w:themeShade="A6"/>
              </w:rPr>
              <w:t>(150)</w:t>
            </w:r>
          </w:p>
        </w:tc>
        <w:tc>
          <w:tcPr>
            <w:tcW w:w="2292" w:type="dxa"/>
          </w:tcPr>
          <w:p w:rsidR="005D2F4A" w:rsidRPr="00CF0E40" w:rsidRDefault="005D2F4A" w:rsidP="005D2F4A">
            <w:pPr>
              <w:tabs>
                <w:tab w:val="right" w:pos="10710"/>
              </w:tabs>
              <w:jc w:val="center"/>
              <w:rPr>
                <w:rFonts w:asciiTheme="majorHAnsi" w:hAnsiTheme="majorHAnsi"/>
              </w:rPr>
            </w:pPr>
          </w:p>
        </w:tc>
        <w:tc>
          <w:tcPr>
            <w:tcW w:w="2520" w:type="dxa"/>
          </w:tcPr>
          <w:p w:rsidR="005D2F4A" w:rsidRPr="00CF0E40" w:rsidRDefault="005D2F4A" w:rsidP="005D2F4A">
            <w:pPr>
              <w:tabs>
                <w:tab w:val="right" w:pos="10710"/>
              </w:tabs>
              <w:jc w:val="center"/>
              <w:rPr>
                <w:rFonts w:asciiTheme="majorHAnsi" w:hAnsiTheme="majorHAnsi"/>
              </w:rPr>
            </w:pPr>
          </w:p>
        </w:tc>
      </w:tr>
      <w:tr w:rsidR="005D2F4A" w:rsidRPr="00CF0E40" w:rsidTr="005D2F4A">
        <w:tc>
          <w:tcPr>
            <w:tcW w:w="1393" w:type="dxa"/>
          </w:tcPr>
          <w:p w:rsidR="005D2F4A" w:rsidRPr="00CF0E40" w:rsidRDefault="005D2F4A" w:rsidP="005D2F4A">
            <w:pPr>
              <w:tabs>
                <w:tab w:val="right" w:pos="10710"/>
              </w:tabs>
              <w:jc w:val="center"/>
              <w:rPr>
                <w:rFonts w:asciiTheme="majorHAnsi" w:hAnsiTheme="majorHAnsi"/>
              </w:rPr>
            </w:pPr>
            <w:r w:rsidRPr="00CF0E40">
              <w:rPr>
                <w:rFonts w:asciiTheme="majorHAnsi" w:hAnsiTheme="majorHAnsi"/>
              </w:rPr>
              <w:t xml:space="preserve">2060 </w:t>
            </w:r>
            <w:r w:rsidRPr="00CF0E40">
              <w:rPr>
                <w:rFonts w:asciiTheme="majorHAnsi" w:hAnsiTheme="majorHAnsi"/>
                <w:color w:val="A6A6A6" w:themeColor="background1" w:themeShade="A6"/>
              </w:rPr>
              <w:t>(160)</w:t>
            </w:r>
          </w:p>
        </w:tc>
        <w:tc>
          <w:tcPr>
            <w:tcW w:w="2292" w:type="dxa"/>
          </w:tcPr>
          <w:p w:rsidR="005D2F4A" w:rsidRPr="00CF0E40" w:rsidRDefault="005D2F4A" w:rsidP="005D2F4A">
            <w:pPr>
              <w:tabs>
                <w:tab w:val="right" w:pos="10710"/>
              </w:tabs>
              <w:jc w:val="center"/>
              <w:rPr>
                <w:rFonts w:asciiTheme="majorHAnsi" w:hAnsiTheme="majorHAnsi"/>
              </w:rPr>
            </w:pPr>
          </w:p>
        </w:tc>
        <w:tc>
          <w:tcPr>
            <w:tcW w:w="2520" w:type="dxa"/>
          </w:tcPr>
          <w:p w:rsidR="005D2F4A" w:rsidRPr="00CF0E40" w:rsidRDefault="005D2F4A" w:rsidP="005D2F4A">
            <w:pPr>
              <w:tabs>
                <w:tab w:val="right" w:pos="10710"/>
              </w:tabs>
              <w:jc w:val="center"/>
              <w:rPr>
                <w:rFonts w:asciiTheme="majorHAnsi" w:hAnsiTheme="majorHAnsi"/>
              </w:rPr>
            </w:pPr>
          </w:p>
        </w:tc>
      </w:tr>
      <w:tr w:rsidR="005D2F4A" w:rsidRPr="00CF0E40" w:rsidTr="005D2F4A">
        <w:tc>
          <w:tcPr>
            <w:tcW w:w="1393" w:type="dxa"/>
          </w:tcPr>
          <w:p w:rsidR="005D2F4A" w:rsidRPr="00CF0E40" w:rsidRDefault="005D2F4A" w:rsidP="005D2F4A">
            <w:pPr>
              <w:tabs>
                <w:tab w:val="right" w:pos="10710"/>
              </w:tabs>
              <w:jc w:val="center"/>
              <w:rPr>
                <w:rFonts w:asciiTheme="majorHAnsi" w:hAnsiTheme="majorHAnsi"/>
              </w:rPr>
            </w:pPr>
            <w:r w:rsidRPr="00CF0E40">
              <w:rPr>
                <w:rFonts w:asciiTheme="majorHAnsi" w:hAnsiTheme="majorHAnsi"/>
              </w:rPr>
              <w:t xml:space="preserve">2070 </w:t>
            </w:r>
            <w:r w:rsidRPr="00CF0E40">
              <w:rPr>
                <w:rFonts w:asciiTheme="majorHAnsi" w:hAnsiTheme="majorHAnsi"/>
                <w:color w:val="A6A6A6" w:themeColor="background1" w:themeShade="A6"/>
              </w:rPr>
              <w:t>(170)</w:t>
            </w:r>
          </w:p>
        </w:tc>
        <w:tc>
          <w:tcPr>
            <w:tcW w:w="2292" w:type="dxa"/>
          </w:tcPr>
          <w:p w:rsidR="005D2F4A" w:rsidRPr="00CF0E40" w:rsidRDefault="005D2F4A" w:rsidP="005D2F4A">
            <w:pPr>
              <w:tabs>
                <w:tab w:val="right" w:pos="10710"/>
              </w:tabs>
              <w:jc w:val="center"/>
              <w:rPr>
                <w:rFonts w:asciiTheme="majorHAnsi" w:hAnsiTheme="majorHAnsi"/>
              </w:rPr>
            </w:pPr>
          </w:p>
        </w:tc>
        <w:tc>
          <w:tcPr>
            <w:tcW w:w="2520" w:type="dxa"/>
          </w:tcPr>
          <w:p w:rsidR="005D2F4A" w:rsidRPr="00CF0E40" w:rsidRDefault="005D2F4A" w:rsidP="005D2F4A">
            <w:pPr>
              <w:tabs>
                <w:tab w:val="right" w:pos="10710"/>
              </w:tabs>
              <w:jc w:val="center"/>
              <w:rPr>
                <w:rFonts w:asciiTheme="majorHAnsi" w:hAnsiTheme="majorHAnsi"/>
              </w:rPr>
            </w:pPr>
          </w:p>
        </w:tc>
      </w:tr>
    </w:tbl>
    <w:p w:rsidR="005D2F4A" w:rsidRPr="00CF0E40" w:rsidRDefault="005D2F4A" w:rsidP="005D2F4A">
      <w:pPr>
        <w:pStyle w:val="ListParagraph"/>
        <w:tabs>
          <w:tab w:val="right" w:pos="10710"/>
        </w:tabs>
        <w:spacing w:after="0"/>
        <w:rPr>
          <w:rFonts w:asciiTheme="majorHAnsi" w:hAnsiTheme="majorHAnsi"/>
        </w:rPr>
      </w:pPr>
    </w:p>
    <w:p w:rsidR="005D2F4A" w:rsidRPr="00CF0E40" w:rsidRDefault="005D2F4A" w:rsidP="005D2F4A">
      <w:pPr>
        <w:pStyle w:val="ListParagraph"/>
        <w:tabs>
          <w:tab w:val="right" w:pos="10710"/>
        </w:tabs>
        <w:spacing w:after="0"/>
        <w:rPr>
          <w:rFonts w:asciiTheme="majorHAnsi" w:hAnsiTheme="majorHAnsi"/>
        </w:rPr>
      </w:pPr>
    </w:p>
    <w:p w:rsidR="00237684" w:rsidRPr="00CF0E40" w:rsidRDefault="005D2F4A" w:rsidP="003F087A">
      <w:pPr>
        <w:pStyle w:val="ListParagraph"/>
        <w:numPr>
          <w:ilvl w:val="0"/>
          <w:numId w:val="1"/>
        </w:numPr>
        <w:tabs>
          <w:tab w:val="right" w:pos="10710"/>
        </w:tabs>
        <w:spacing w:after="0"/>
        <w:rPr>
          <w:rFonts w:asciiTheme="majorHAnsi" w:hAnsiTheme="majorHAnsi"/>
        </w:rPr>
      </w:pPr>
      <w:r w:rsidRPr="00CF0E40">
        <w:rPr>
          <w:rFonts w:asciiTheme="majorHAnsi" w:hAnsiTheme="majorHAnsi"/>
        </w:rPr>
        <w:t>According to your calculations, when will non-whites outnumber whites (non-</w:t>
      </w:r>
      <w:proofErr w:type="spellStart"/>
      <w:r w:rsidRPr="00CF0E40">
        <w:rPr>
          <w:rFonts w:asciiTheme="majorHAnsi" w:hAnsiTheme="majorHAnsi"/>
        </w:rPr>
        <w:t>hispanic</w:t>
      </w:r>
      <w:proofErr w:type="spellEnd"/>
      <w:r w:rsidRPr="00CF0E40">
        <w:rPr>
          <w:rFonts w:asciiTheme="majorHAnsi" w:hAnsiTheme="majorHAnsi"/>
        </w:rPr>
        <w:t>)?</w:t>
      </w:r>
    </w:p>
    <w:p w:rsidR="005B66F3" w:rsidRPr="00CF0E40" w:rsidRDefault="005B66F3" w:rsidP="005B66F3">
      <w:pPr>
        <w:tabs>
          <w:tab w:val="right" w:pos="10710"/>
        </w:tabs>
        <w:spacing w:after="0"/>
        <w:rPr>
          <w:rFonts w:asciiTheme="majorHAnsi" w:hAnsiTheme="majorHAnsi"/>
        </w:rPr>
      </w:pPr>
    </w:p>
    <w:p w:rsidR="003F087A" w:rsidRPr="00CF0E40" w:rsidRDefault="003F087A" w:rsidP="003F087A">
      <w:pPr>
        <w:pStyle w:val="ListParagraph"/>
        <w:rPr>
          <w:rFonts w:asciiTheme="majorHAnsi" w:hAnsiTheme="majorHAnsi"/>
        </w:rPr>
      </w:pPr>
    </w:p>
    <w:p w:rsidR="003F087A" w:rsidRPr="00CF0E40" w:rsidRDefault="003F087A" w:rsidP="003F087A">
      <w:pPr>
        <w:pStyle w:val="ListParagraph"/>
        <w:rPr>
          <w:rFonts w:asciiTheme="majorHAnsi" w:hAnsiTheme="majorHAnsi"/>
        </w:rPr>
      </w:pPr>
    </w:p>
    <w:p w:rsidR="003F087A" w:rsidRPr="00CF0E40" w:rsidRDefault="005D2F4A" w:rsidP="001110C0">
      <w:pPr>
        <w:pStyle w:val="ListParagraph"/>
        <w:numPr>
          <w:ilvl w:val="0"/>
          <w:numId w:val="1"/>
        </w:numPr>
        <w:tabs>
          <w:tab w:val="right" w:pos="10710"/>
        </w:tabs>
        <w:spacing w:after="0"/>
        <w:rPr>
          <w:rFonts w:asciiTheme="majorHAnsi" w:hAnsiTheme="majorHAnsi"/>
        </w:rPr>
      </w:pPr>
      <w:r w:rsidRPr="00CF0E40">
        <w:rPr>
          <w:rFonts w:asciiTheme="majorHAnsi" w:hAnsiTheme="majorHAnsi"/>
        </w:rPr>
        <w:t>Do you think your prediction is accurate?  Or do you think it will take longer or shorter for non-whites to outnumber whites?  Why do you think that?  If you’re not sure, look back at your scatter plot.</w:t>
      </w:r>
    </w:p>
    <w:p w:rsidR="005D2F4A" w:rsidRPr="00CF0E40" w:rsidRDefault="005D2F4A" w:rsidP="005D2F4A">
      <w:pPr>
        <w:tabs>
          <w:tab w:val="right" w:pos="10710"/>
        </w:tabs>
        <w:spacing w:after="0"/>
        <w:rPr>
          <w:rFonts w:asciiTheme="majorHAnsi" w:hAnsiTheme="majorHAnsi"/>
        </w:rPr>
      </w:pPr>
    </w:p>
    <w:p w:rsidR="005D2F4A" w:rsidRPr="00CF0E40" w:rsidRDefault="005D2F4A" w:rsidP="005D2F4A">
      <w:pPr>
        <w:tabs>
          <w:tab w:val="right" w:pos="10710"/>
        </w:tabs>
        <w:spacing w:after="0"/>
        <w:rPr>
          <w:rFonts w:asciiTheme="majorHAnsi" w:hAnsiTheme="majorHAnsi"/>
        </w:rPr>
      </w:pPr>
    </w:p>
    <w:p w:rsidR="005D2F4A" w:rsidRPr="00CF0E40" w:rsidRDefault="005D2F4A" w:rsidP="005D2F4A">
      <w:pPr>
        <w:tabs>
          <w:tab w:val="right" w:pos="10710"/>
        </w:tabs>
        <w:spacing w:after="0"/>
        <w:rPr>
          <w:rFonts w:asciiTheme="majorHAnsi" w:hAnsiTheme="majorHAnsi"/>
        </w:rPr>
      </w:pPr>
    </w:p>
    <w:p w:rsidR="003F087A" w:rsidRPr="00CF0E40" w:rsidRDefault="005D2F4A" w:rsidP="00CF0E40">
      <w:pPr>
        <w:pStyle w:val="ListParagraph"/>
        <w:tabs>
          <w:tab w:val="right" w:pos="10710"/>
        </w:tabs>
        <w:spacing w:after="0"/>
        <w:ind w:left="360"/>
        <w:rPr>
          <w:rFonts w:asciiTheme="majorHAnsi" w:hAnsiTheme="majorHAnsi"/>
        </w:rPr>
      </w:pPr>
      <w:r w:rsidRPr="00CF0E40">
        <w:rPr>
          <w:rFonts w:asciiTheme="majorHAnsi" w:hAnsiTheme="majorHAnsi"/>
        </w:rPr>
        <w:t xml:space="preserve">Bonus:  </w:t>
      </w:r>
      <w:r w:rsidR="00CF0E40">
        <w:rPr>
          <w:rFonts w:asciiTheme="majorHAnsi" w:hAnsiTheme="majorHAnsi"/>
        </w:rPr>
        <w:t>D</w:t>
      </w:r>
      <w:r w:rsidRPr="00CF0E40">
        <w:rPr>
          <w:rFonts w:asciiTheme="majorHAnsi" w:hAnsiTheme="majorHAnsi"/>
        </w:rPr>
        <w:t xml:space="preserve">o you think things will change when non-whites outnumber whites?  </w:t>
      </w:r>
      <w:r w:rsidR="00CF0E40">
        <w:rPr>
          <w:rFonts w:asciiTheme="majorHAnsi" w:hAnsiTheme="majorHAnsi"/>
        </w:rPr>
        <w:t xml:space="preserve">How?  </w:t>
      </w:r>
      <w:r w:rsidRPr="00CF0E40">
        <w:rPr>
          <w:rFonts w:asciiTheme="majorHAnsi" w:hAnsiTheme="majorHAnsi"/>
        </w:rPr>
        <w:t>Why?</w:t>
      </w:r>
    </w:p>
    <w:p w:rsidR="003F087A" w:rsidRPr="00CF0E40" w:rsidRDefault="003F087A" w:rsidP="000F3EEE">
      <w:pPr>
        <w:tabs>
          <w:tab w:val="right" w:pos="10710"/>
        </w:tabs>
        <w:spacing w:after="0"/>
        <w:rPr>
          <w:rFonts w:asciiTheme="majorHAnsi" w:hAnsiTheme="majorHAnsi"/>
        </w:rPr>
      </w:pPr>
    </w:p>
    <w:sectPr w:rsidR="003F087A" w:rsidRPr="00CF0E40" w:rsidSect="006E57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w Cen MT">
    <w:altName w:val="Lucida Sans Unicode"/>
    <w:charset w:val="00"/>
    <w:family w:val="swiss"/>
    <w:pitch w:val="variable"/>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0223C"/>
    <w:multiLevelType w:val="hybridMultilevel"/>
    <w:tmpl w:val="16AA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56F7B"/>
    <w:multiLevelType w:val="hybridMultilevel"/>
    <w:tmpl w:val="E610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A1602"/>
    <w:multiLevelType w:val="hybridMultilevel"/>
    <w:tmpl w:val="3D26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EE"/>
    <w:rsid w:val="000F3EEE"/>
    <w:rsid w:val="00237684"/>
    <w:rsid w:val="002C2C0F"/>
    <w:rsid w:val="003F087A"/>
    <w:rsid w:val="00496B27"/>
    <w:rsid w:val="005B66F3"/>
    <w:rsid w:val="005D2F4A"/>
    <w:rsid w:val="006E579C"/>
    <w:rsid w:val="00CF0E40"/>
    <w:rsid w:val="00EF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56E4-90B6-42BC-8B64-52C39071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EE"/>
    <w:pPr>
      <w:ind w:left="720"/>
      <w:contextualSpacing/>
    </w:pPr>
  </w:style>
  <w:style w:type="table" w:styleId="TableGrid">
    <w:name w:val="Table Grid"/>
    <w:basedOn w:val="TableNormal"/>
    <w:uiPriority w:val="39"/>
    <w:rsid w:val="005B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Steve</dc:creator>
  <cp:keywords/>
  <dc:description/>
  <cp:lastModifiedBy>masadodga</cp:lastModifiedBy>
  <cp:revision>2</cp:revision>
  <dcterms:created xsi:type="dcterms:W3CDTF">2016-07-02T19:27:00Z</dcterms:created>
  <dcterms:modified xsi:type="dcterms:W3CDTF">2016-07-02T19:27:00Z</dcterms:modified>
</cp:coreProperties>
</file>